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254" w14:textId="03BE7530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Fuel Price History: 202</w:t>
      </w:r>
      <w:r w:rsidR="007306B6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6</w:t>
      </w: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.</w:t>
      </w:r>
    </w:p>
    <w:p w14:paraId="077EFC4A" w14:textId="2DA1699E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</w:p>
    <w:tbl>
      <w:tblPr>
        <w:tblW w:w="793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4"/>
        <w:gridCol w:w="946"/>
        <w:gridCol w:w="944"/>
        <w:gridCol w:w="1087"/>
        <w:gridCol w:w="992"/>
        <w:gridCol w:w="992"/>
        <w:gridCol w:w="1276"/>
      </w:tblGrid>
      <w:tr w:rsidR="00B61A0D" w:rsidRPr="00B61A0D" w14:paraId="6029AEDA" w14:textId="77777777" w:rsidTr="00E06DCD">
        <w:trPr>
          <w:trHeight w:val="401"/>
          <w:tblCellSpacing w:w="15" w:type="dxa"/>
          <w:jc w:val="center"/>
        </w:trPr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A140" w14:textId="3C40DE49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202</w:t>
            </w:r>
            <w:r w:rsidR="007306B6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6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(RSA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c/litre)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70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0730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South African Fuel Price History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5C7FF20C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A25C90C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2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EA1C2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657F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 xml:space="preserve">Diesel </w:t>
            </w:r>
          </w:p>
        </w:tc>
        <w:tc>
          <w:tcPr>
            <w:tcW w:w="22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80B1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Illuminating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Paraffin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364D167D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37597FE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4B8C0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Leaded Replacement 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0708B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Unleaded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79AF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0.05%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sulphur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22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98B0BB7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</w:tr>
      <w:tr w:rsidR="00B61A0D" w:rsidRPr="00B61A0D" w14:paraId="4169A895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6649D4A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FE9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93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D779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01705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0166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24CB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FE32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855A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</w:tr>
      <w:tr w:rsidR="00B61A0D" w:rsidRPr="00B61A0D" w14:paraId="2AD6A93A" w14:textId="77777777" w:rsidTr="00FF136A">
        <w:trPr>
          <w:trHeight w:val="210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42A2" w14:textId="77777777" w:rsidR="00B61A0D" w:rsidRPr="00B61A0D" w:rsidRDefault="00B61A0D" w:rsidP="009C5214">
            <w:pPr>
              <w:spacing w:after="0" w:line="15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Jan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06E8" w14:textId="086D5C3B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2064.00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EC1D" w14:textId="4CE10D5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1992.00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9FBB5" w14:textId="54A310A2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2075.00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A5387" w14:textId="7BA554BA" w:rsidR="00B61A0D" w:rsidRPr="007306B6" w:rsidRDefault="007306B6" w:rsidP="009C52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336C9" w14:textId="5F136C0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1758.53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A792" w14:textId="3830C201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1161.598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4AC1" w14:textId="284D56E8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1263.098</w:t>
            </w:r>
          </w:p>
        </w:tc>
      </w:tr>
      <w:tr w:rsidR="00B61A0D" w:rsidRPr="00B61A0D" w14:paraId="70BBCAE5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EB1E" w14:textId="77777777" w:rsidR="00B61A0D" w:rsidRPr="00B61A0D" w:rsidRDefault="00B61A0D" w:rsidP="00B61A0D">
            <w:pPr>
              <w:spacing w:before="100" w:beforeAutospacing="1" w:after="100" w:afterAutospacing="1" w:line="22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Feb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9798" w14:textId="6F92D09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1999.00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76CF" w14:textId="7F4C70B2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4E62D" w14:textId="33515BF4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134F" w14:textId="10B0541E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1791.83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71B4" w14:textId="5C730C1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BC1E" w14:textId="6739106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F8772" w14:textId="770536E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1210.098</w:t>
            </w:r>
          </w:p>
        </w:tc>
      </w:tr>
      <w:tr w:rsidR="00B61A0D" w:rsidRPr="00B61A0D" w14:paraId="4B9F4BE7" w14:textId="77777777" w:rsidTr="00E06DCD">
        <w:trPr>
          <w:trHeight w:val="355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B304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Mar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9C28" w14:textId="7658B2B9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68A" w14:textId="613E32DD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1947.00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C736" w14:textId="7848CDA7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2030.00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3C9C" w14:textId="5797AFC8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1853.83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E5EA" w14:textId="50D180CA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1770.53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3984" w14:textId="23743161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1152.598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725D" w14:textId="762CBB92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1254.098</w:t>
            </w:r>
          </w:p>
        </w:tc>
      </w:tr>
      <w:tr w:rsidR="00B61A0D" w:rsidRPr="00B61A0D" w14:paraId="13905F57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FA8E5" w14:textId="77777777" w:rsidR="00B61A0D" w:rsidRPr="00B61A0D" w:rsidRDefault="00B61A0D" w:rsidP="00B61A0D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Apr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3A12" w14:textId="7F6609E9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BF6B" w14:textId="0EF52642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67E1" w14:textId="025B2FFD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EDD2" w14:textId="13C6800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44EB" w14:textId="42B269D4" w:rsidR="00B61A0D" w:rsidRPr="00920F0F" w:rsidRDefault="00914DBF" w:rsidP="009C5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A49E" w14:textId="3CED556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128B" w14:textId="30185E9B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2421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10504F" w:rsidRPr="00B61A0D" w14:paraId="7B29C471" w14:textId="77777777" w:rsidTr="00805F80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E6F1" w14:textId="64819DF8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May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646C" w14:textId="7A70814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2652.00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57E7" w14:textId="3A17DE0F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1C7F" w14:textId="48F858B9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2663.00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1D56" w14:textId="52C79765" w:rsidR="0010504F" w:rsidRPr="00920F0F" w:rsidRDefault="00823C32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46FB" w14:textId="23EA3166" w:rsidR="0010504F" w:rsidRPr="00920F0F" w:rsidRDefault="00823C32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E3C0" w14:textId="51731116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0B0C" w14:textId="309A361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2843.098</w:t>
            </w:r>
          </w:p>
        </w:tc>
      </w:tr>
      <w:tr w:rsidR="0010504F" w:rsidRPr="00B61A0D" w14:paraId="1A1305C0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1146" w14:textId="19462A9F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6566" w14:textId="2CBD2A1B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D206" w14:textId="10E4BB6C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ED19" w14:textId="5A03427A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A569" w14:textId="107E8607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7202" w14:textId="514CF66B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676F" w14:textId="07FCB569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2141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C359" w14:textId="7EC16DBE" w:rsidR="0010504F" w:rsidRPr="00920F0F" w:rsidRDefault="00777546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77546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10504F" w:rsidRPr="00B61A0D" w14:paraId="6606ECC3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87F6" w14:textId="33DDDA66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July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E6B2" w14:textId="695768ED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2594.00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1E18" w14:textId="734B3C59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2523.00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9FC" w14:textId="67EB023A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2610.00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D52A" w14:textId="28ECE626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2478.77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8412" w14:textId="0C6CAFD0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2391.57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A23E" w14:textId="5AA9194E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1618.698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2075" w14:textId="52ECFB85" w:rsidR="0010504F" w:rsidRPr="00920F0F" w:rsidRDefault="00AA3C1C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1724.098</w:t>
            </w:r>
          </w:p>
        </w:tc>
      </w:tr>
      <w:tr w:rsidR="0010504F" w:rsidRPr="00B61A0D" w14:paraId="083EC822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571D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Aug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ACE7F" w14:textId="063F1CE2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0CB9B" w14:textId="7931CAD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FE19C" w14:textId="2AE39E0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F185" w14:textId="28571CB1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4389B" w14:textId="32CD4A77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8279" w14:textId="18A95276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658EF" w14:textId="3875C23C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</w:tr>
      <w:tr w:rsidR="0010504F" w:rsidRPr="00B61A0D" w14:paraId="2904E4A2" w14:textId="77777777" w:rsidTr="001B7E84">
        <w:trPr>
          <w:trHeight w:val="26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64C4" w14:textId="53CB7FFB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</w:pPr>
            <w:r w:rsidRPr="00BD21DA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Sept</w:t>
            </w:r>
            <w:r w:rsidRPr="00B61A0D"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  <w:t xml:space="preserve"> 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97AF" w14:textId="72DA35C3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5DE60" w14:textId="072A0A4F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05DC" w14:textId="66312A2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7B80" w14:textId="564312B2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0A847" w14:textId="6657ED9A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9728" w14:textId="46347ACD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CF8B" w14:textId="3E43B2F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3B460BD" w14:textId="77777777" w:rsidTr="001B7E84">
        <w:trPr>
          <w:trHeight w:val="202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EC39" w14:textId="77777777" w:rsidR="0010504F" w:rsidRPr="00B61A0D" w:rsidRDefault="0010504F" w:rsidP="0010504F">
            <w:pPr>
              <w:spacing w:before="100" w:beforeAutospacing="1" w:after="100" w:afterAutospacing="1" w:line="13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Oct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2A96" w14:textId="7D9AAC10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9B34" w14:textId="0E08AB2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E426" w14:textId="1717FB19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3981" w14:textId="2D50FD73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A8A9D" w14:textId="32381A2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9097" w14:textId="0F86675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A561" w14:textId="384D7B7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3B0D3EC9" w14:textId="77777777" w:rsidTr="001B7E84">
        <w:trPr>
          <w:trHeight w:val="27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1F16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Nov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3C1A" w14:textId="7C5EF033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7243" w14:textId="6777DCCF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F2C62" w14:textId="7EE6632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6B6" w14:textId="7198684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584D" w14:textId="402F4C8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670C" w14:textId="5D95356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38D7" w14:textId="31C7EB28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1F3317E5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E8515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Dec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24DC" w14:textId="6C8A7AF9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E889" w14:textId="4FB4F79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96BA" w14:textId="75BF874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7EE" w14:textId="57D732AA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A7E9" w14:textId="07C6271D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78A0" w14:textId="4F0B83A5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69F1" w14:textId="6131D028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14:paraId="3F382FA9" w14:textId="77777777" w:rsidR="00D4381D" w:rsidRDefault="00D4381D" w:rsidP="00D4381D">
      <w:pP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</w:pPr>
    </w:p>
    <w:p w14:paraId="20D4A5BA" w14:textId="2F324D2F" w:rsidR="00D4381D" w:rsidRPr="00D4381D" w:rsidRDefault="00D4381D" w:rsidP="00D4381D">
      <w:pPr>
        <w:rPr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          </w:t>
      </w:r>
      <w:hyperlink r:id="rId7" w:history="1">
        <w:r w:rsidRPr="00306CC2">
          <w:rPr>
            <w:rStyle w:val="Hyperlink"/>
            <w:b/>
            <w:bCs/>
          </w:rPr>
          <w:t>https://www.dmpr.gov.za/Services/Petroleum-Resources/Fuel-Prices</w:t>
        </w:r>
      </w:hyperlink>
      <w:r w:rsidRPr="00D4381D">
        <w:rPr>
          <w:b/>
          <w:bCs/>
        </w:rPr>
        <w:t> </w:t>
      </w:r>
    </w:p>
    <w:p w14:paraId="6845B382" w14:textId="77777777" w:rsidR="00545A06" w:rsidRDefault="00545A06"/>
    <w:sectPr w:rsidR="0054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0D"/>
    <w:rsid w:val="00006781"/>
    <w:rsid w:val="00015D8B"/>
    <w:rsid w:val="000233E2"/>
    <w:rsid w:val="00096DA9"/>
    <w:rsid w:val="000C0D7C"/>
    <w:rsid w:val="000C0E75"/>
    <w:rsid w:val="000D221A"/>
    <w:rsid w:val="000D6992"/>
    <w:rsid w:val="000E4083"/>
    <w:rsid w:val="000F0112"/>
    <w:rsid w:val="0010504F"/>
    <w:rsid w:val="00107248"/>
    <w:rsid w:val="00113C77"/>
    <w:rsid w:val="00121A8F"/>
    <w:rsid w:val="00133E8E"/>
    <w:rsid w:val="00141767"/>
    <w:rsid w:val="001650FE"/>
    <w:rsid w:val="0017446E"/>
    <w:rsid w:val="001752B2"/>
    <w:rsid w:val="00180C98"/>
    <w:rsid w:val="00183CA3"/>
    <w:rsid w:val="001A6CE6"/>
    <w:rsid w:val="001B2A36"/>
    <w:rsid w:val="001B2D1C"/>
    <w:rsid w:val="001B7E84"/>
    <w:rsid w:val="001C2827"/>
    <w:rsid w:val="001D2E52"/>
    <w:rsid w:val="001F788C"/>
    <w:rsid w:val="002522E2"/>
    <w:rsid w:val="00272866"/>
    <w:rsid w:val="00282A97"/>
    <w:rsid w:val="00286CA7"/>
    <w:rsid w:val="002C3C8F"/>
    <w:rsid w:val="002E04A4"/>
    <w:rsid w:val="002F6762"/>
    <w:rsid w:val="00302987"/>
    <w:rsid w:val="00333730"/>
    <w:rsid w:val="0034030E"/>
    <w:rsid w:val="00371347"/>
    <w:rsid w:val="0037303F"/>
    <w:rsid w:val="00381522"/>
    <w:rsid w:val="003A730B"/>
    <w:rsid w:val="003B1372"/>
    <w:rsid w:val="003C4C09"/>
    <w:rsid w:val="003E2D43"/>
    <w:rsid w:val="003E41D1"/>
    <w:rsid w:val="003E7323"/>
    <w:rsid w:val="004040E5"/>
    <w:rsid w:val="00405295"/>
    <w:rsid w:val="00412680"/>
    <w:rsid w:val="00470C20"/>
    <w:rsid w:val="00481675"/>
    <w:rsid w:val="00492279"/>
    <w:rsid w:val="004A119F"/>
    <w:rsid w:val="004A3B5E"/>
    <w:rsid w:val="004E3EC4"/>
    <w:rsid w:val="0051734C"/>
    <w:rsid w:val="00517C03"/>
    <w:rsid w:val="00527E65"/>
    <w:rsid w:val="00545A06"/>
    <w:rsid w:val="005850B5"/>
    <w:rsid w:val="005C0EAB"/>
    <w:rsid w:val="005C3B74"/>
    <w:rsid w:val="005F0FF0"/>
    <w:rsid w:val="005F14D5"/>
    <w:rsid w:val="00602C52"/>
    <w:rsid w:val="00610A1B"/>
    <w:rsid w:val="00626B6E"/>
    <w:rsid w:val="00627A69"/>
    <w:rsid w:val="006404F2"/>
    <w:rsid w:val="0064419F"/>
    <w:rsid w:val="00652E87"/>
    <w:rsid w:val="006651A8"/>
    <w:rsid w:val="006906BC"/>
    <w:rsid w:val="006A2C5C"/>
    <w:rsid w:val="006B2F4B"/>
    <w:rsid w:val="006B3291"/>
    <w:rsid w:val="006B5CA7"/>
    <w:rsid w:val="006F2D26"/>
    <w:rsid w:val="006F454A"/>
    <w:rsid w:val="00712116"/>
    <w:rsid w:val="007246E8"/>
    <w:rsid w:val="007306B6"/>
    <w:rsid w:val="007366CE"/>
    <w:rsid w:val="0074057E"/>
    <w:rsid w:val="00740BFC"/>
    <w:rsid w:val="00745E1D"/>
    <w:rsid w:val="00746E08"/>
    <w:rsid w:val="00766A8C"/>
    <w:rsid w:val="00773457"/>
    <w:rsid w:val="00777546"/>
    <w:rsid w:val="007963CC"/>
    <w:rsid w:val="007C326F"/>
    <w:rsid w:val="007D5BD0"/>
    <w:rsid w:val="007E1C9F"/>
    <w:rsid w:val="007E2938"/>
    <w:rsid w:val="007F1DBD"/>
    <w:rsid w:val="007F3511"/>
    <w:rsid w:val="008118FF"/>
    <w:rsid w:val="00823C32"/>
    <w:rsid w:val="008246E8"/>
    <w:rsid w:val="00826260"/>
    <w:rsid w:val="00836871"/>
    <w:rsid w:val="00845ECE"/>
    <w:rsid w:val="00873355"/>
    <w:rsid w:val="00875825"/>
    <w:rsid w:val="00882A9A"/>
    <w:rsid w:val="00895AD5"/>
    <w:rsid w:val="008B5FFE"/>
    <w:rsid w:val="008B70B9"/>
    <w:rsid w:val="008D0033"/>
    <w:rsid w:val="008F7140"/>
    <w:rsid w:val="00914DBF"/>
    <w:rsid w:val="00920F0F"/>
    <w:rsid w:val="00923135"/>
    <w:rsid w:val="00944AE2"/>
    <w:rsid w:val="00952D55"/>
    <w:rsid w:val="0095758E"/>
    <w:rsid w:val="009753EE"/>
    <w:rsid w:val="009773D5"/>
    <w:rsid w:val="009860D9"/>
    <w:rsid w:val="009864AC"/>
    <w:rsid w:val="009A1D9F"/>
    <w:rsid w:val="009B147E"/>
    <w:rsid w:val="009C5214"/>
    <w:rsid w:val="009C7801"/>
    <w:rsid w:val="009E0CCF"/>
    <w:rsid w:val="00A23E97"/>
    <w:rsid w:val="00A27C69"/>
    <w:rsid w:val="00A31000"/>
    <w:rsid w:val="00A4259F"/>
    <w:rsid w:val="00A437CB"/>
    <w:rsid w:val="00A51273"/>
    <w:rsid w:val="00A71BDD"/>
    <w:rsid w:val="00A72AE3"/>
    <w:rsid w:val="00A75E61"/>
    <w:rsid w:val="00A82A67"/>
    <w:rsid w:val="00AA167E"/>
    <w:rsid w:val="00AA3C1C"/>
    <w:rsid w:val="00AC6046"/>
    <w:rsid w:val="00AD492F"/>
    <w:rsid w:val="00AE00C0"/>
    <w:rsid w:val="00B20AFC"/>
    <w:rsid w:val="00B42569"/>
    <w:rsid w:val="00B545A9"/>
    <w:rsid w:val="00B579BA"/>
    <w:rsid w:val="00B61A0D"/>
    <w:rsid w:val="00B677E6"/>
    <w:rsid w:val="00B7471B"/>
    <w:rsid w:val="00B76FF2"/>
    <w:rsid w:val="00B8026F"/>
    <w:rsid w:val="00B8549D"/>
    <w:rsid w:val="00B93092"/>
    <w:rsid w:val="00BA1167"/>
    <w:rsid w:val="00BB4471"/>
    <w:rsid w:val="00BB54BB"/>
    <w:rsid w:val="00BD1223"/>
    <w:rsid w:val="00BD21DA"/>
    <w:rsid w:val="00BD6316"/>
    <w:rsid w:val="00C0265F"/>
    <w:rsid w:val="00C053ED"/>
    <w:rsid w:val="00C10CE4"/>
    <w:rsid w:val="00C34475"/>
    <w:rsid w:val="00C34E19"/>
    <w:rsid w:val="00C625FC"/>
    <w:rsid w:val="00C6337A"/>
    <w:rsid w:val="00C773DB"/>
    <w:rsid w:val="00C77826"/>
    <w:rsid w:val="00C823DD"/>
    <w:rsid w:val="00C92BEE"/>
    <w:rsid w:val="00CA0FE5"/>
    <w:rsid w:val="00CF665B"/>
    <w:rsid w:val="00CF7CE8"/>
    <w:rsid w:val="00D11154"/>
    <w:rsid w:val="00D17CAA"/>
    <w:rsid w:val="00D241D6"/>
    <w:rsid w:val="00D26021"/>
    <w:rsid w:val="00D37082"/>
    <w:rsid w:val="00D4381D"/>
    <w:rsid w:val="00D449E8"/>
    <w:rsid w:val="00D44DC8"/>
    <w:rsid w:val="00D45AE3"/>
    <w:rsid w:val="00D60DB8"/>
    <w:rsid w:val="00DC0B9F"/>
    <w:rsid w:val="00DD6ED2"/>
    <w:rsid w:val="00E207CA"/>
    <w:rsid w:val="00E22804"/>
    <w:rsid w:val="00E35DA7"/>
    <w:rsid w:val="00E5244B"/>
    <w:rsid w:val="00E57E10"/>
    <w:rsid w:val="00E6070F"/>
    <w:rsid w:val="00E646EF"/>
    <w:rsid w:val="00E82373"/>
    <w:rsid w:val="00ED0640"/>
    <w:rsid w:val="00EF28EA"/>
    <w:rsid w:val="00EF6266"/>
    <w:rsid w:val="00F06CFA"/>
    <w:rsid w:val="00F23A28"/>
    <w:rsid w:val="00F34BFE"/>
    <w:rsid w:val="00F46C48"/>
    <w:rsid w:val="00F565CA"/>
    <w:rsid w:val="00F71C46"/>
    <w:rsid w:val="00F7621D"/>
    <w:rsid w:val="00F83C3D"/>
    <w:rsid w:val="00F937AC"/>
    <w:rsid w:val="00FA6F45"/>
    <w:rsid w:val="00FF136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D2F86"/>
  <w15:chartTrackingRefBased/>
  <w15:docId w15:val="{E68FC7BD-84B6-490B-9194-ABF3080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3E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pr.gov.za/Services/Petroleum-Resources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AF5C1-0850-4E76-9201-32ECF14C0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FD71B-5F35-4F9C-BC72-9E319D7C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204F2-C045-4DC1-BA68-8E5F9A18B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807</Characters>
  <Application>Microsoft Office Word</Application>
  <DocSecurity>0</DocSecurity>
  <Lines>201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3</cp:revision>
  <dcterms:created xsi:type="dcterms:W3CDTF">2026-06-29T20:34:00Z</dcterms:created>
  <dcterms:modified xsi:type="dcterms:W3CDTF">2026-06-29T20:36:00Z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